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2B" w:rsidRPr="00020E24" w:rsidRDefault="00FA7F6F" w:rsidP="00FA7F6F">
      <w:pPr>
        <w:pStyle w:val="Heading2"/>
        <w:spacing w:before="0"/>
        <w:jc w:val="center"/>
        <w:rPr>
          <w:rFonts w:ascii="Academic M54" w:hAnsi="Academic M54" w:cs="Times New Roman"/>
          <w:sz w:val="32"/>
          <w:szCs w:val="24"/>
          <w:u w:val="none"/>
        </w:rPr>
      </w:pPr>
      <w:bookmarkStart w:id="0" w:name="_Toc321124375"/>
      <w:bookmarkStart w:id="1" w:name="_Toc321468415"/>
      <w:bookmarkStart w:id="2" w:name="_GoBack"/>
      <w:bookmarkEnd w:id="2"/>
      <w:r w:rsidRPr="00020E24">
        <w:rPr>
          <w:rFonts w:ascii="Academic M54" w:hAnsi="Academic M54" w:cs="Times New Roman"/>
          <w:sz w:val="32"/>
          <w:szCs w:val="24"/>
          <w:u w:val="none"/>
        </w:rPr>
        <w:tab/>
      </w:r>
      <w:r w:rsidRPr="00020E24">
        <w:rPr>
          <w:rFonts w:ascii="Academic M54" w:hAnsi="Academic M54" w:cs="Times New Roman"/>
          <w:sz w:val="32"/>
          <w:szCs w:val="24"/>
        </w:rPr>
        <w:tab/>
      </w:r>
      <w:r w:rsidRPr="00020E24">
        <w:rPr>
          <w:rFonts w:ascii="Academic M54" w:hAnsi="Academic M54" w:cs="Times New Roman"/>
          <w:sz w:val="32"/>
          <w:szCs w:val="24"/>
        </w:rPr>
        <w:tab/>
      </w:r>
      <w:r w:rsidRPr="00020E24">
        <w:rPr>
          <w:rFonts w:ascii="Academic M54" w:hAnsi="Academic M54" w:cs="Times New Roman"/>
          <w:sz w:val="32"/>
          <w:szCs w:val="24"/>
        </w:rPr>
        <w:tab/>
      </w:r>
      <w:r w:rsidRPr="00020E24">
        <w:rPr>
          <w:rFonts w:cs="Times New Roman"/>
          <w:sz w:val="32"/>
          <w:szCs w:val="24"/>
        </w:rPr>
        <w:t>‘</w:t>
      </w:r>
      <w:proofErr w:type="gramStart"/>
      <w:r w:rsidRPr="00020E24">
        <w:rPr>
          <w:rFonts w:ascii="Academic M54" w:hAnsi="Academic M54" w:cs="Times New Roman"/>
          <w:sz w:val="32"/>
          <w:szCs w:val="24"/>
        </w:rPr>
        <w:t>s</w:t>
      </w:r>
      <w:proofErr w:type="gramEnd"/>
      <w:r w:rsidR="00D30C2B" w:rsidRPr="00020E24">
        <w:rPr>
          <w:rFonts w:ascii="Academic M54" w:hAnsi="Academic M54" w:cs="Times New Roman"/>
          <w:sz w:val="32"/>
          <w:szCs w:val="24"/>
          <w:u w:val="none"/>
        </w:rPr>
        <w:t xml:space="preserve"> Linear Equations and Inequalities</w:t>
      </w:r>
      <w:bookmarkEnd w:id="0"/>
      <w:bookmarkEnd w:id="1"/>
    </w:p>
    <w:p w:rsidR="00D30C2B" w:rsidRDefault="003E48A1" w:rsidP="00D30C2B">
      <w:pPr>
        <w:autoSpaceDE w:val="0"/>
        <w:autoSpaceDN w:val="0"/>
        <w:adjustRightInd w:val="0"/>
        <w:rPr>
          <w:b/>
          <w:sz w:val="32"/>
          <w:szCs w:val="32"/>
        </w:rPr>
      </w:pPr>
      <w:r>
        <w:rPr>
          <w:rFonts w:ascii="Academic M54" w:hAnsi="Academic M54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81pt;margin-top:2.4pt;width:99pt;height:1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" filled="f" stroked="f">
            <v:textbox>
              <w:txbxContent>
                <w:p w:rsidR="00BB580B" w:rsidRPr="00FA7F6F" w:rsidRDefault="00BB580B">
                  <w:pPr>
                    <w:rPr>
                      <w:sz w:val="16"/>
                    </w:rPr>
                  </w:pPr>
                  <w:proofErr w:type="gramStart"/>
                  <w:r w:rsidRPr="00FA7F6F">
                    <w:rPr>
                      <w:sz w:val="16"/>
                    </w:rPr>
                    <w:t>Your</w:t>
                  </w:r>
                  <w:proofErr w:type="gramEnd"/>
                  <w:r w:rsidRPr="00FA7F6F">
                    <w:rPr>
                      <w:sz w:val="16"/>
                    </w:rPr>
                    <w:t xml:space="preserve"> Name Here</w:t>
                  </w:r>
                </w:p>
              </w:txbxContent>
            </v:textbox>
          </v:shape>
        </w:pict>
      </w:r>
    </w:p>
    <w:p w:rsidR="00D30C2B" w:rsidRPr="00020E24" w:rsidRDefault="00D30C2B" w:rsidP="00D30C2B">
      <w:pPr>
        <w:pStyle w:val="Default"/>
        <w:rPr>
          <w:rFonts w:ascii="Khmer MN" w:hAnsi="Khmer MN"/>
          <w:b/>
          <w:bCs/>
          <w:sz w:val="20"/>
        </w:rPr>
      </w:pPr>
      <w:r w:rsidRPr="00020E24">
        <w:rPr>
          <w:rFonts w:ascii="Khmer MN" w:hAnsi="Khmer MN"/>
          <w:b/>
          <w:bCs/>
          <w:sz w:val="20"/>
        </w:rPr>
        <w:t>Mathematical Goals</w:t>
      </w:r>
    </w:p>
    <w:p w:rsidR="00D30C2B" w:rsidRPr="00020E24" w:rsidRDefault="00D30C2B" w:rsidP="00D30C2B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Create one-variable linear equations and inequalities from contextual situations.</w:t>
      </w:r>
    </w:p>
    <w:p w:rsidR="00D30C2B" w:rsidRPr="00020E24" w:rsidRDefault="00D30C2B" w:rsidP="00D30C2B">
      <w:pPr>
        <w:numPr>
          <w:ilvl w:val="0"/>
          <w:numId w:val="1"/>
        </w:numPr>
        <w:tabs>
          <w:tab w:val="clear" w:pos="1080"/>
          <w:tab w:val="num" w:pos="360"/>
        </w:tabs>
        <w:ind w:left="360"/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Solve and interpret the solution to multi-step linear equations and inequalities in context.</w:t>
      </w:r>
    </w:p>
    <w:p w:rsidR="00D30C2B" w:rsidRPr="00020E24" w:rsidRDefault="00D30C2B" w:rsidP="00D30C2B">
      <w:pPr>
        <w:outlineLvl w:val="0"/>
        <w:rPr>
          <w:rFonts w:ascii="Khmer MN" w:hAnsi="Khmer MN"/>
          <w:b/>
          <w:sz w:val="20"/>
        </w:rPr>
      </w:pPr>
    </w:p>
    <w:p w:rsidR="00D30C2B" w:rsidRPr="00020E24" w:rsidRDefault="00D30C2B" w:rsidP="00D30C2B">
      <w:pPr>
        <w:pStyle w:val="Default"/>
        <w:rPr>
          <w:rFonts w:ascii="Khmer MN" w:hAnsi="Khmer MN"/>
          <w:b/>
          <w:bCs/>
          <w:sz w:val="20"/>
        </w:rPr>
      </w:pPr>
      <w:r w:rsidRPr="00020E24">
        <w:rPr>
          <w:rFonts w:ascii="Khmer MN" w:hAnsi="Khmer MN"/>
          <w:b/>
          <w:bCs/>
          <w:sz w:val="20"/>
        </w:rPr>
        <w:t>Common Core State Standards</w:t>
      </w:r>
    </w:p>
    <w:p w:rsidR="00D30C2B" w:rsidRPr="00020E24" w:rsidRDefault="00D30C2B" w:rsidP="00D30C2B">
      <w:pPr>
        <w:pStyle w:val="Default"/>
        <w:rPr>
          <w:rFonts w:ascii="Khmer MN" w:hAnsi="Khmer MN"/>
          <w:bCs/>
          <w:sz w:val="20"/>
          <w:vertAlign w:val="superscript"/>
        </w:rPr>
      </w:pPr>
      <w:r w:rsidRPr="00020E24">
        <w:rPr>
          <w:rFonts w:ascii="Khmer MN" w:hAnsi="Khmer MN"/>
          <w:b/>
          <w:bCs/>
          <w:sz w:val="20"/>
        </w:rPr>
        <w:t>MCC9-12.A.CED.1</w:t>
      </w:r>
      <w:r w:rsidRPr="00020E24">
        <w:rPr>
          <w:rFonts w:ascii="Khmer MN" w:hAnsi="Khmer MN"/>
          <w:bCs/>
          <w:sz w:val="20"/>
        </w:rPr>
        <w:t xml:space="preserve"> Create equations and inequalities in one variable and use them to solve problems. Include equations arising from linear and exponential functions.</w:t>
      </w:r>
    </w:p>
    <w:p w:rsidR="00D30C2B" w:rsidRPr="00020E24" w:rsidRDefault="00D30C2B" w:rsidP="00D30C2B">
      <w:pPr>
        <w:pStyle w:val="Default"/>
        <w:rPr>
          <w:rFonts w:ascii="Khmer MN" w:hAnsi="Khmer MN"/>
          <w:sz w:val="20"/>
        </w:rPr>
      </w:pPr>
    </w:p>
    <w:p w:rsidR="00D30C2B" w:rsidRPr="00020E24" w:rsidRDefault="00D30C2B" w:rsidP="00D30C2B">
      <w:pPr>
        <w:pStyle w:val="Default"/>
        <w:rPr>
          <w:rFonts w:ascii="Khmer MN" w:hAnsi="Khmer MN"/>
          <w:bCs/>
          <w:sz w:val="20"/>
        </w:rPr>
      </w:pPr>
      <w:r w:rsidRPr="00020E24">
        <w:rPr>
          <w:rFonts w:ascii="Khmer MN" w:hAnsi="Khmer MN"/>
          <w:b/>
          <w:bCs/>
          <w:sz w:val="20"/>
        </w:rPr>
        <w:t>MCC9-12.N.Q.3</w:t>
      </w:r>
      <w:r w:rsidRPr="00020E24">
        <w:rPr>
          <w:rFonts w:ascii="Khmer MN" w:hAnsi="Khmer MN"/>
          <w:bCs/>
          <w:sz w:val="20"/>
        </w:rPr>
        <w:t xml:space="preserve"> Choose a level of accuracy appropriate to limitations on measurement when reporting quantities.</w:t>
      </w:r>
    </w:p>
    <w:p w:rsidR="00D30C2B" w:rsidRPr="00020E24" w:rsidRDefault="00D30C2B" w:rsidP="00D30C2B">
      <w:pPr>
        <w:pStyle w:val="Default"/>
        <w:rPr>
          <w:rFonts w:ascii="Khmer MN" w:hAnsi="Khmer MN"/>
          <w:bCs/>
          <w:sz w:val="20"/>
        </w:rPr>
      </w:pPr>
    </w:p>
    <w:p w:rsidR="00D30C2B" w:rsidRPr="00020E24" w:rsidRDefault="00D30C2B" w:rsidP="00D30C2B">
      <w:pPr>
        <w:pStyle w:val="Default"/>
        <w:rPr>
          <w:rFonts w:ascii="Khmer MN" w:hAnsi="Khmer MN"/>
          <w:b/>
          <w:bCs/>
          <w:sz w:val="20"/>
        </w:rPr>
      </w:pPr>
      <w:r w:rsidRPr="00020E24">
        <w:rPr>
          <w:rFonts w:ascii="Khmer MN" w:hAnsi="Khmer MN"/>
          <w:b/>
          <w:bCs/>
          <w:sz w:val="20"/>
        </w:rPr>
        <w:t>Standards for Mathematical Practice</w:t>
      </w:r>
    </w:p>
    <w:p w:rsidR="00D30C2B" w:rsidRPr="00020E24" w:rsidRDefault="00D30C2B" w:rsidP="00D30C2B">
      <w:pPr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1. Make sense of problems and persevere in solving them.</w:t>
      </w:r>
    </w:p>
    <w:p w:rsidR="00D30C2B" w:rsidRPr="00020E24" w:rsidRDefault="00D30C2B" w:rsidP="00D30C2B">
      <w:pPr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2. Reason abstractly and quantitatively.</w:t>
      </w:r>
    </w:p>
    <w:p w:rsidR="00D30C2B" w:rsidRPr="00020E24" w:rsidRDefault="00D30C2B" w:rsidP="00D30C2B">
      <w:pPr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4. Model with mathematics.</w:t>
      </w:r>
    </w:p>
    <w:p w:rsidR="00D30C2B" w:rsidRPr="00020E24" w:rsidRDefault="00D30C2B" w:rsidP="00D30C2B">
      <w:pPr>
        <w:ind w:right="-180"/>
        <w:rPr>
          <w:rFonts w:ascii="Khmer MN" w:hAnsi="Khmer MN"/>
          <w:sz w:val="20"/>
        </w:rPr>
      </w:pPr>
      <w:r w:rsidRPr="00020E24">
        <w:rPr>
          <w:rFonts w:ascii="Khmer MN" w:hAnsi="Khmer MN"/>
          <w:sz w:val="20"/>
        </w:rPr>
        <w:t>7. Look for and make use of structure.</w:t>
      </w:r>
    </w:p>
    <w:p w:rsidR="00D30C2B" w:rsidRPr="00020E24" w:rsidRDefault="003E48A1" w:rsidP="00D30C2B">
      <w:pPr>
        <w:pStyle w:val="Default"/>
        <w:rPr>
          <w:rFonts w:ascii="Khmer MN" w:hAnsi="Khmer MN"/>
          <w:b/>
          <w:bCs/>
        </w:rPr>
      </w:pPr>
      <w:r>
        <w:rPr>
          <w:rFonts w:ascii="Khmer MN" w:hAnsi="Khmer MN"/>
          <w:b/>
          <w:bCs/>
          <w:noProof/>
        </w:rPr>
        <w:pict>
          <v:line id="Straight Connector 1" o:spid="_x0000_s1027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95pt,8.35pt" to="540.05pt,8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" strokecolor="black [3213]">
            <v:stroke dashstyle="dash"/>
          </v:line>
        </w:pict>
      </w:r>
    </w:p>
    <w:p w:rsidR="00D30C2B" w:rsidRPr="00020E24" w:rsidRDefault="00D30C2B" w:rsidP="00D30C2B">
      <w:pPr>
        <w:pStyle w:val="ListParagraph"/>
        <w:rPr>
          <w:rFonts w:ascii="Khmer MN" w:hAnsi="Khmer MN"/>
          <w:color w:val="FF0000"/>
        </w:rPr>
      </w:pPr>
    </w:p>
    <w:p w:rsidR="00D30C2B" w:rsidRPr="00020E24" w:rsidRDefault="00FA7F6F" w:rsidP="00D30C2B">
      <w:pPr>
        <w:rPr>
          <w:rFonts w:ascii="Khmer MN" w:hAnsi="Khmer MN"/>
          <w:b/>
        </w:rPr>
      </w:pPr>
      <w:r w:rsidRPr="00020E24">
        <w:rPr>
          <w:rFonts w:ascii="Khmer MN" w:hAnsi="Khmer MN"/>
          <w:b/>
        </w:rPr>
        <w:t>You have</w:t>
      </w:r>
      <w:r w:rsidR="00D30C2B" w:rsidRPr="00020E24">
        <w:rPr>
          <w:rFonts w:ascii="Khmer MN" w:hAnsi="Khmer MN"/>
          <w:b/>
        </w:rPr>
        <w:t xml:space="preserve"> been assigned the following linear equations and inequality word problems. </w:t>
      </w:r>
      <w:r w:rsidRPr="00020E24">
        <w:rPr>
          <w:rFonts w:ascii="Khmer MN" w:hAnsi="Khmer MN"/>
          <w:b/>
        </w:rPr>
        <w:t>Solve</w:t>
      </w:r>
      <w:r w:rsidR="00D30C2B" w:rsidRPr="00020E24">
        <w:rPr>
          <w:rFonts w:ascii="Khmer MN" w:hAnsi="Khmer MN"/>
          <w:b/>
        </w:rPr>
        <w:t xml:space="preserve"> each problem below by using a </w:t>
      </w:r>
      <w:r w:rsidRPr="00020E24">
        <w:rPr>
          <w:rFonts w:ascii="Khmer MN" w:hAnsi="Khmer MN"/>
          <w:b/>
        </w:rPr>
        <w:t>five-step</w:t>
      </w:r>
      <w:r w:rsidR="00D30C2B" w:rsidRPr="00020E24">
        <w:rPr>
          <w:rFonts w:ascii="Khmer MN" w:hAnsi="Khmer MN"/>
          <w:b/>
        </w:rPr>
        <w:t xml:space="preserve"> plan.  </w:t>
      </w:r>
    </w:p>
    <w:p w:rsidR="00D30C2B" w:rsidRPr="00020E24" w:rsidRDefault="00D30C2B" w:rsidP="00D30C2B">
      <w:pPr>
        <w:pStyle w:val="ListParagraph"/>
        <w:numPr>
          <w:ilvl w:val="0"/>
          <w:numId w:val="3"/>
        </w:numPr>
        <w:rPr>
          <w:rFonts w:ascii="Khmer MN" w:hAnsi="Khmer MN"/>
        </w:rPr>
      </w:pPr>
      <w:r w:rsidRPr="00020E24">
        <w:rPr>
          <w:rFonts w:ascii="Khmer MN" w:hAnsi="Khmer MN"/>
        </w:rPr>
        <w:t>Drawing a Sketch (if necessary)</w:t>
      </w:r>
    </w:p>
    <w:p w:rsidR="00D30C2B" w:rsidRPr="00020E24" w:rsidRDefault="00D30C2B" w:rsidP="00D30C2B">
      <w:pPr>
        <w:pStyle w:val="ListParagraph"/>
        <w:numPr>
          <w:ilvl w:val="0"/>
          <w:numId w:val="3"/>
        </w:numPr>
        <w:rPr>
          <w:rFonts w:ascii="Khmer MN" w:hAnsi="Khmer MN"/>
        </w:rPr>
      </w:pPr>
      <w:r w:rsidRPr="00020E24">
        <w:rPr>
          <w:rFonts w:ascii="Khmer MN" w:hAnsi="Khmer MN"/>
        </w:rPr>
        <w:t>Defining a Variable</w:t>
      </w:r>
    </w:p>
    <w:p w:rsidR="00D30C2B" w:rsidRPr="00020E24" w:rsidRDefault="00D30C2B" w:rsidP="00D30C2B">
      <w:pPr>
        <w:pStyle w:val="ListParagraph"/>
        <w:numPr>
          <w:ilvl w:val="0"/>
          <w:numId w:val="3"/>
        </w:numPr>
        <w:rPr>
          <w:rFonts w:ascii="Khmer MN" w:hAnsi="Khmer MN"/>
        </w:rPr>
      </w:pPr>
      <w:r w:rsidRPr="00020E24">
        <w:rPr>
          <w:rFonts w:ascii="Khmer MN" w:hAnsi="Khmer MN"/>
        </w:rPr>
        <w:t xml:space="preserve">Setting up an equation or inequality </w:t>
      </w:r>
    </w:p>
    <w:p w:rsidR="00D30C2B" w:rsidRPr="00020E24" w:rsidRDefault="00D30C2B" w:rsidP="00D30C2B">
      <w:pPr>
        <w:pStyle w:val="ListParagraph"/>
        <w:numPr>
          <w:ilvl w:val="0"/>
          <w:numId w:val="3"/>
        </w:numPr>
        <w:rPr>
          <w:rFonts w:ascii="Khmer MN" w:hAnsi="Khmer MN"/>
        </w:rPr>
      </w:pPr>
      <w:r w:rsidRPr="00020E24">
        <w:rPr>
          <w:rFonts w:ascii="Khmer MN" w:hAnsi="Khmer MN"/>
        </w:rPr>
        <w:t xml:space="preserve">Solve the equation or inequality </w:t>
      </w:r>
    </w:p>
    <w:p w:rsidR="00D30C2B" w:rsidRPr="00020E24" w:rsidRDefault="00D30C2B" w:rsidP="00D30C2B">
      <w:pPr>
        <w:pStyle w:val="ListParagraph"/>
        <w:numPr>
          <w:ilvl w:val="0"/>
          <w:numId w:val="3"/>
        </w:numPr>
        <w:rPr>
          <w:rFonts w:ascii="Khmer MN" w:hAnsi="Khmer MN"/>
        </w:rPr>
      </w:pPr>
      <w:r w:rsidRPr="00020E24">
        <w:rPr>
          <w:rFonts w:ascii="Khmer MN" w:hAnsi="Khmer MN"/>
        </w:rPr>
        <w:t>Make sure you answer the question</w:t>
      </w:r>
    </w:p>
    <w:p w:rsidR="00D30C2B" w:rsidRPr="00020E24" w:rsidRDefault="00D30C2B" w:rsidP="00D30C2B">
      <w:pPr>
        <w:rPr>
          <w:rFonts w:ascii="Khmer MN" w:hAnsi="Khmer MN"/>
        </w:rPr>
      </w:pPr>
      <w:r w:rsidRPr="00020E24">
        <w:rPr>
          <w:rFonts w:ascii="Khmer MN" w:hAnsi="Khmer MN"/>
        </w:rPr>
        <w:br/>
      </w: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The </w:t>
      </w:r>
      <w:r w:rsidR="00FA7F6F" w:rsidRPr="00020E24">
        <w:rPr>
          <w:rFonts w:ascii="Khmer MN" w:hAnsi="Khmer MN"/>
        </w:rPr>
        <w:t>difference</w:t>
      </w:r>
      <w:r w:rsidRPr="00020E24">
        <w:rPr>
          <w:rFonts w:ascii="Khmer MN" w:hAnsi="Khmer MN"/>
        </w:rPr>
        <w:t xml:space="preserve"> of </w:t>
      </w:r>
      <w:r w:rsidR="00FA7F6F" w:rsidRPr="00020E24">
        <w:rPr>
          <w:rFonts w:ascii="Khmer MN" w:hAnsi="Khmer MN"/>
        </w:rPr>
        <w:t>22</w:t>
      </w:r>
      <w:r w:rsidRPr="00020E24">
        <w:rPr>
          <w:rFonts w:ascii="Khmer MN" w:hAnsi="Khmer MN"/>
        </w:rPr>
        <w:t xml:space="preserve"> and </w:t>
      </w:r>
      <w:r w:rsidR="00FA7F6F" w:rsidRPr="00020E24">
        <w:rPr>
          <w:rFonts w:ascii="Khmer MN" w:hAnsi="Khmer MN"/>
        </w:rPr>
        <w:t>twice</w:t>
      </w:r>
      <w:r w:rsidRPr="00020E24">
        <w:rPr>
          <w:rFonts w:ascii="Khmer MN" w:hAnsi="Khmer MN"/>
        </w:rPr>
        <w:t xml:space="preserve"> a number is </w:t>
      </w:r>
      <w:r w:rsidR="00FA7F6F" w:rsidRPr="00020E24">
        <w:rPr>
          <w:rFonts w:ascii="Khmer MN" w:hAnsi="Khmer MN"/>
        </w:rPr>
        <w:t>44</w:t>
      </w:r>
      <w:r w:rsidRPr="00020E24">
        <w:rPr>
          <w:rFonts w:ascii="Khmer MN" w:hAnsi="Khmer MN"/>
        </w:rPr>
        <w:t xml:space="preserve">.  Find the number.  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The sum of </w:t>
      </w:r>
      <w:r w:rsidR="00FA7F6F" w:rsidRPr="00020E24">
        <w:rPr>
          <w:rFonts w:ascii="Khmer MN" w:hAnsi="Khmer MN"/>
        </w:rPr>
        <w:t>three</w:t>
      </w:r>
      <w:r w:rsidRPr="00020E24">
        <w:rPr>
          <w:rFonts w:ascii="Khmer MN" w:hAnsi="Khmer MN"/>
        </w:rPr>
        <w:t xml:space="preserve"> consecutive integers is </w:t>
      </w:r>
      <w:r w:rsidR="00FA7F6F" w:rsidRPr="00020E24">
        <w:rPr>
          <w:rFonts w:ascii="Khmer MN" w:hAnsi="Khmer MN"/>
        </w:rPr>
        <w:t>greater</w:t>
      </w:r>
      <w:r w:rsidRPr="00020E24">
        <w:rPr>
          <w:rFonts w:ascii="Khmer MN" w:hAnsi="Khmer MN"/>
        </w:rPr>
        <w:t xml:space="preserve"> than </w:t>
      </w:r>
      <w:r w:rsidR="00FA7F6F" w:rsidRPr="00020E24">
        <w:rPr>
          <w:rFonts w:ascii="Khmer MN" w:hAnsi="Khmer MN"/>
        </w:rPr>
        <w:t>42</w:t>
      </w:r>
      <w:r w:rsidRPr="00020E24">
        <w:rPr>
          <w:rFonts w:ascii="Khmer MN" w:hAnsi="Khmer MN"/>
        </w:rPr>
        <w:t xml:space="preserve">.  Find the </w:t>
      </w:r>
      <w:r w:rsidR="00FA7F6F" w:rsidRPr="00020E24">
        <w:rPr>
          <w:rFonts w:ascii="Khmer MN" w:hAnsi="Khmer MN"/>
        </w:rPr>
        <w:t>set</w:t>
      </w:r>
      <w:r w:rsidRPr="00020E24">
        <w:rPr>
          <w:rFonts w:ascii="Khmer MN" w:hAnsi="Khmer MN"/>
        </w:rPr>
        <w:t xml:space="preserve"> of integers with the </w:t>
      </w:r>
      <w:r w:rsidR="00FA7F6F" w:rsidRPr="00020E24">
        <w:rPr>
          <w:rFonts w:ascii="Khmer MN" w:hAnsi="Khmer MN"/>
        </w:rPr>
        <w:t>smallest</w:t>
      </w:r>
      <w:r w:rsidRPr="00020E24">
        <w:rPr>
          <w:rFonts w:ascii="Khmer MN" w:hAnsi="Khmer MN"/>
        </w:rPr>
        <w:t xml:space="preserve"> sum.</w:t>
      </w:r>
      <w:r w:rsidRPr="00020E24">
        <w:rPr>
          <w:rFonts w:ascii="Khmer MN" w:hAnsi="Khmer MN"/>
          <w:b/>
          <w:i/>
          <w:color w:val="4F81BD" w:themeColor="accent1"/>
        </w:rPr>
        <w:t xml:space="preserve"> 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A rectangle is 12m </w:t>
      </w:r>
      <w:r w:rsidR="00FA7F6F" w:rsidRPr="00020E24">
        <w:rPr>
          <w:rFonts w:ascii="Khmer MN" w:hAnsi="Khmer MN"/>
        </w:rPr>
        <w:t>shorter</w:t>
      </w:r>
      <w:r w:rsidRPr="00020E24">
        <w:rPr>
          <w:rFonts w:ascii="Khmer MN" w:hAnsi="Khmer MN"/>
        </w:rPr>
        <w:t xml:space="preserve"> than it is wide.  Its perimeter is </w:t>
      </w:r>
      <w:r w:rsidR="00FA7F6F" w:rsidRPr="00020E24">
        <w:rPr>
          <w:rFonts w:ascii="Khmer MN" w:hAnsi="Khmer MN"/>
        </w:rPr>
        <w:t>100m</w:t>
      </w:r>
      <w:r w:rsidRPr="00020E24">
        <w:rPr>
          <w:rFonts w:ascii="Khmer MN" w:hAnsi="Khmer MN"/>
        </w:rPr>
        <w:t>.  Find its length and width.</w:t>
      </w:r>
    </w:p>
    <w:p w:rsidR="00D30C2B" w:rsidRPr="00020E24" w:rsidRDefault="00D30C2B" w:rsidP="00D30C2B">
      <w:pPr>
        <w:pStyle w:val="ListParagraph"/>
        <w:tabs>
          <w:tab w:val="num" w:pos="0"/>
          <w:tab w:val="left" w:pos="270"/>
        </w:tabs>
        <w:ind w:left="0"/>
        <w:rPr>
          <w:rFonts w:ascii="Khmer MN" w:hAnsi="Khmer MN"/>
          <w:b/>
          <w:i/>
          <w:color w:val="4F81BD" w:themeColor="accent1"/>
          <w:u w:val="single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The length of a rectangle is 4 cm more than the width and the perimeter is at </w:t>
      </w:r>
      <w:r w:rsidR="00422A73" w:rsidRPr="00020E24">
        <w:rPr>
          <w:rFonts w:ascii="Khmer MN" w:hAnsi="Khmer MN"/>
        </w:rPr>
        <w:t>most</w:t>
      </w:r>
      <w:r w:rsidRPr="00020E24">
        <w:rPr>
          <w:rFonts w:ascii="Khmer MN" w:hAnsi="Khmer MN"/>
        </w:rPr>
        <w:t xml:space="preserve"> </w:t>
      </w:r>
      <w:r w:rsidR="00422A73" w:rsidRPr="00020E24">
        <w:rPr>
          <w:rFonts w:ascii="Khmer MN" w:hAnsi="Khmer MN"/>
        </w:rPr>
        <w:t>52</w:t>
      </w:r>
      <w:r w:rsidRPr="00020E24">
        <w:rPr>
          <w:rFonts w:ascii="Khmer MN" w:hAnsi="Khmer MN"/>
        </w:rPr>
        <w:t xml:space="preserve"> cm.  What are the </w:t>
      </w:r>
      <w:r w:rsidR="00422A73" w:rsidRPr="00020E24">
        <w:rPr>
          <w:rFonts w:ascii="Khmer MN" w:hAnsi="Khmer MN"/>
        </w:rPr>
        <w:t>largest</w:t>
      </w:r>
      <w:r w:rsidRPr="00020E24">
        <w:rPr>
          <w:rFonts w:ascii="Khmer MN" w:hAnsi="Khmer MN"/>
        </w:rPr>
        <w:t xml:space="preserve"> possible dimensions for the rectangle?  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Find three </w:t>
      </w:r>
      <w:r w:rsidR="00422A73" w:rsidRPr="00020E24">
        <w:rPr>
          <w:rFonts w:ascii="Khmer MN" w:hAnsi="Khmer MN"/>
        </w:rPr>
        <w:t>consecutive even</w:t>
      </w:r>
      <w:r w:rsidRPr="00020E24">
        <w:rPr>
          <w:rFonts w:ascii="Khmer MN" w:hAnsi="Khmer MN"/>
        </w:rPr>
        <w:t xml:space="preserve"> integers whose sum is </w:t>
      </w:r>
      <w:r w:rsidR="00422A73" w:rsidRPr="00020E24">
        <w:rPr>
          <w:rFonts w:ascii="Khmer MN" w:hAnsi="Khmer MN"/>
        </w:rPr>
        <w:t>14</w:t>
      </w:r>
      <w:r w:rsidR="00DD4746" w:rsidRPr="00020E24">
        <w:rPr>
          <w:rFonts w:ascii="Khmer MN" w:hAnsi="Khmer MN"/>
        </w:rPr>
        <w:t>4</w:t>
      </w:r>
      <w:r w:rsidRPr="00020E24">
        <w:rPr>
          <w:rFonts w:ascii="Khmer MN" w:hAnsi="Khmer MN"/>
        </w:rPr>
        <w:t>.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Find four consecutive </w:t>
      </w:r>
      <w:r w:rsidR="00126A72" w:rsidRPr="00020E24">
        <w:rPr>
          <w:rFonts w:ascii="Khmer MN" w:hAnsi="Khmer MN"/>
        </w:rPr>
        <w:t>odd</w:t>
      </w:r>
      <w:r w:rsidRPr="00020E24">
        <w:rPr>
          <w:rFonts w:ascii="Khmer MN" w:hAnsi="Khmer MN"/>
        </w:rPr>
        <w:t xml:space="preserve"> integers whose sum is </w:t>
      </w:r>
      <w:r w:rsidR="00126A72" w:rsidRPr="00020E24">
        <w:rPr>
          <w:rFonts w:ascii="Khmer MN" w:hAnsi="Khmer MN"/>
        </w:rPr>
        <w:t>152</w:t>
      </w:r>
      <w:r w:rsidRPr="00020E24">
        <w:rPr>
          <w:rFonts w:ascii="Khmer MN" w:hAnsi="Khmer MN"/>
        </w:rPr>
        <w:t xml:space="preserve">.  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Alex has </w:t>
      </w:r>
      <w:proofErr w:type="gramStart"/>
      <w:r w:rsidRPr="00020E24">
        <w:rPr>
          <w:rFonts w:ascii="Khmer MN" w:hAnsi="Khmer MN"/>
        </w:rPr>
        <w:t>twice as much money</w:t>
      </w:r>
      <w:proofErr w:type="gramEnd"/>
      <w:r w:rsidRPr="00020E24">
        <w:rPr>
          <w:rFonts w:ascii="Khmer MN" w:hAnsi="Khmer MN"/>
        </w:rPr>
        <w:t xml:space="preserve"> as Jennifer.  Jennifer has $6 less than Shannon.  Together they have $54.  How much money does each have?</w:t>
      </w: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D30C2B" w:rsidRPr="00020E24" w:rsidRDefault="00D30C2B" w:rsidP="00D30C2B">
      <w:pPr>
        <w:pStyle w:val="ListParagraph"/>
        <w:numPr>
          <w:ilvl w:val="0"/>
          <w:numId w:val="2"/>
        </w:numPr>
        <w:tabs>
          <w:tab w:val="clear" w:pos="720"/>
          <w:tab w:val="num" w:pos="0"/>
          <w:tab w:val="left" w:pos="270"/>
        </w:tabs>
        <w:ind w:left="0" w:firstLine="0"/>
        <w:rPr>
          <w:rFonts w:ascii="Khmer MN" w:hAnsi="Khmer MN"/>
        </w:rPr>
      </w:pPr>
      <w:r w:rsidRPr="00020E24">
        <w:rPr>
          <w:rFonts w:ascii="Khmer MN" w:hAnsi="Khmer MN"/>
        </w:rPr>
        <w:t xml:space="preserve">There are </w:t>
      </w:r>
      <w:r w:rsidR="00BB580B" w:rsidRPr="00020E24">
        <w:rPr>
          <w:rFonts w:ascii="Khmer MN" w:hAnsi="Khmer MN"/>
        </w:rPr>
        <w:t>five</w:t>
      </w:r>
      <w:r w:rsidRPr="00020E24">
        <w:rPr>
          <w:rFonts w:ascii="Khmer MN" w:hAnsi="Khmer MN"/>
        </w:rPr>
        <w:t xml:space="preserve"> exams in a </w:t>
      </w:r>
      <w:r w:rsidR="00BB580B" w:rsidRPr="00020E24">
        <w:rPr>
          <w:rFonts w:ascii="Khmer MN" w:hAnsi="Khmer MN"/>
        </w:rPr>
        <w:t>grading</w:t>
      </w:r>
      <w:r w:rsidRPr="00020E24">
        <w:rPr>
          <w:rFonts w:ascii="Khmer MN" w:hAnsi="Khmer MN"/>
        </w:rPr>
        <w:t xml:space="preserve"> period.  A student received grades of </w:t>
      </w:r>
      <w:r w:rsidR="00BB580B" w:rsidRPr="00020E24">
        <w:rPr>
          <w:rFonts w:ascii="Khmer MN" w:hAnsi="Khmer MN"/>
        </w:rPr>
        <w:t>85, 71, 92</w:t>
      </w:r>
      <w:r w:rsidRPr="00020E24">
        <w:rPr>
          <w:rFonts w:ascii="Khmer MN" w:hAnsi="Khmer MN"/>
        </w:rPr>
        <w:t xml:space="preserve"> and </w:t>
      </w:r>
      <w:r w:rsidR="00BB580B" w:rsidRPr="00020E24">
        <w:rPr>
          <w:rFonts w:ascii="Khmer MN" w:hAnsi="Khmer MN"/>
        </w:rPr>
        <w:t>80</w:t>
      </w:r>
      <w:r w:rsidRPr="00020E24">
        <w:rPr>
          <w:rFonts w:ascii="Khmer MN" w:hAnsi="Khmer MN"/>
        </w:rPr>
        <w:t xml:space="preserve"> on the first </w:t>
      </w:r>
      <w:r w:rsidR="00BB580B" w:rsidRPr="00020E24">
        <w:rPr>
          <w:rFonts w:ascii="Khmer MN" w:hAnsi="Khmer MN"/>
        </w:rPr>
        <w:t>four</w:t>
      </w:r>
      <w:r w:rsidRPr="00020E24">
        <w:rPr>
          <w:rFonts w:ascii="Khmer MN" w:hAnsi="Khmer MN"/>
        </w:rPr>
        <w:t xml:space="preserve"> exams. What grade must the student earn on the last exam to get an average of no less than </w:t>
      </w:r>
      <w:r w:rsidR="00BB580B" w:rsidRPr="00020E24">
        <w:rPr>
          <w:rFonts w:ascii="Khmer MN" w:hAnsi="Khmer MN"/>
        </w:rPr>
        <w:t>85</w:t>
      </w:r>
      <w:r w:rsidRPr="00020E24">
        <w:rPr>
          <w:rFonts w:ascii="Khmer MN" w:hAnsi="Khmer MN"/>
        </w:rPr>
        <w:t xml:space="preserve"> for the marking period?</w:t>
      </w:r>
    </w:p>
    <w:p w:rsidR="00E85E40" w:rsidRPr="00020E24" w:rsidRDefault="00E85E40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  <w:r w:rsidRPr="00020E24">
        <w:rPr>
          <w:rFonts w:ascii="Khmer MN" w:hAnsi="Khmer MN"/>
        </w:rPr>
        <w:t>9. The product of four and a number is twice the sum of that same number and six.</w:t>
      </w: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</w:p>
    <w:p w:rsidR="00BB580B" w:rsidRPr="00020E24" w:rsidRDefault="00BB580B" w:rsidP="00D30C2B">
      <w:pPr>
        <w:tabs>
          <w:tab w:val="num" w:pos="0"/>
          <w:tab w:val="left" w:pos="270"/>
        </w:tabs>
        <w:rPr>
          <w:rFonts w:ascii="Khmer MN" w:hAnsi="Khmer MN"/>
        </w:rPr>
      </w:pPr>
      <w:r w:rsidRPr="00020E24">
        <w:rPr>
          <w:rFonts w:ascii="Khmer MN" w:hAnsi="Khmer MN"/>
        </w:rPr>
        <w:t xml:space="preserve">10. The </w:t>
      </w:r>
      <w:r w:rsidR="00D806AA" w:rsidRPr="00020E24">
        <w:rPr>
          <w:rFonts w:ascii="Khmer MN" w:hAnsi="Khmer MN"/>
        </w:rPr>
        <w:t>sum of triple a number and seventeen is 50.</w:t>
      </w:r>
    </w:p>
    <w:sectPr w:rsidR="00BB580B" w:rsidRPr="00020E24" w:rsidSect="00D30C2B">
      <w:headerReference w:type="even" r:id="rId9"/>
      <w:headerReference w:type="default" r:id="rId10"/>
      <w:headerReference w:type="first" r:id="rId11"/>
      <w:pgSz w:w="12240" w:h="15840"/>
      <w:pgMar w:top="864" w:right="864" w:bottom="864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A1" w:rsidRDefault="003E48A1" w:rsidP="00D30C2B">
      <w:r>
        <w:separator/>
      </w:r>
    </w:p>
  </w:endnote>
  <w:endnote w:type="continuationSeparator" w:id="0">
    <w:p w:rsidR="003E48A1" w:rsidRDefault="003E48A1" w:rsidP="00D3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cademic M54">
    <w:altName w:val="Palatino Linotype"/>
    <w:charset w:val="00"/>
    <w:family w:val="auto"/>
    <w:pitch w:val="variable"/>
    <w:sig w:usb0="00000001" w:usb1="5000004A" w:usb2="00000000" w:usb3="00000000" w:csb0="00000111" w:csb1="00000000"/>
  </w:font>
  <w:font w:name="Khmer MN">
    <w:altName w:val="Times New Roman"/>
    <w:charset w:val="00"/>
    <w:family w:val="auto"/>
    <w:pitch w:val="variable"/>
    <w:sig w:usb0="00000003" w:usb1="00002040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A1" w:rsidRDefault="003E48A1" w:rsidP="00D30C2B">
      <w:r>
        <w:separator/>
      </w:r>
    </w:p>
  </w:footnote>
  <w:footnote w:type="continuationSeparator" w:id="0">
    <w:p w:rsidR="003E48A1" w:rsidRDefault="003E48A1" w:rsidP="00D3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0B" w:rsidRDefault="003E48A1">
    <w:pPr>
      <w:pStyle w:val="Header"/>
    </w:pPr>
    <w:sdt>
      <w:sdtPr>
        <w:id w:val="171999623"/>
        <w:placeholder>
          <w:docPart w:val="BDA72825E72A2C4EB12F1038B631E178"/>
        </w:placeholder>
        <w:temporary/>
        <w:showingPlcHdr/>
      </w:sdtPr>
      <w:sdtEndPr/>
      <w:sdtContent>
        <w:r w:rsidR="00BB580B">
          <w:t>[Type text]</w:t>
        </w:r>
      </w:sdtContent>
    </w:sdt>
    <w:r w:rsidR="00BB580B">
      <w:ptab w:relativeTo="margin" w:alignment="center" w:leader="none"/>
    </w:r>
    <w:sdt>
      <w:sdtPr>
        <w:id w:val="171999624"/>
        <w:placeholder>
          <w:docPart w:val="77D32F2110ECC94785FBB7CD82E59129"/>
        </w:placeholder>
        <w:temporary/>
        <w:showingPlcHdr/>
      </w:sdtPr>
      <w:sdtEndPr/>
      <w:sdtContent>
        <w:r w:rsidR="00BB580B">
          <w:t>[Type text]</w:t>
        </w:r>
      </w:sdtContent>
    </w:sdt>
    <w:r w:rsidR="00BB580B">
      <w:ptab w:relativeTo="margin" w:alignment="right" w:leader="none"/>
    </w:r>
    <w:sdt>
      <w:sdtPr>
        <w:id w:val="171999625"/>
        <w:placeholder>
          <w:docPart w:val="DFD4E1AD1F26AC45A2EAC4F6058A5F4E"/>
        </w:placeholder>
        <w:temporary/>
        <w:showingPlcHdr/>
      </w:sdtPr>
      <w:sdtEndPr/>
      <w:sdtContent>
        <w:r w:rsidR="00BB580B">
          <w:t>[Type text]</w:t>
        </w:r>
      </w:sdtContent>
    </w:sdt>
  </w:p>
  <w:p w:rsidR="00BB580B" w:rsidRDefault="00BB58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0B" w:rsidRPr="00D30C2B" w:rsidRDefault="00BB580B" w:rsidP="00D30C2B">
    <w:pPr>
      <w:pStyle w:val="Header"/>
      <w:tabs>
        <w:tab w:val="clear" w:pos="4320"/>
        <w:tab w:val="clear" w:pos="8640"/>
        <w:tab w:val="center" w:pos="0"/>
      </w:tabs>
      <w:rPr>
        <w:rFonts w:asciiTheme="majorHAnsi" w:hAnsiTheme="majorHAnsi"/>
        <w:sz w:val="20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0B" w:rsidRPr="00D30C2B" w:rsidRDefault="00BB580B" w:rsidP="00D30C2B">
    <w:pPr>
      <w:pStyle w:val="Header"/>
      <w:tabs>
        <w:tab w:val="clear" w:pos="4320"/>
        <w:tab w:val="clear" w:pos="8640"/>
        <w:tab w:val="center" w:pos="0"/>
      </w:tabs>
      <w:rPr>
        <w:rFonts w:asciiTheme="majorHAnsi" w:hAnsiTheme="majorHAnsi"/>
        <w:sz w:val="20"/>
        <w:u w:val="single"/>
      </w:rPr>
    </w:pPr>
    <w:r>
      <w:rPr>
        <w:rFonts w:asciiTheme="majorHAnsi" w:hAnsiTheme="majorHAnsi"/>
        <w:sz w:val="20"/>
      </w:rPr>
      <w:t xml:space="preserve">Name: </w:t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</w:rPr>
      <w:t xml:space="preserve">  Date: </w:t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</w:rPr>
      <w:t xml:space="preserve">  Period: </w:t>
    </w:r>
    <w:r>
      <w:rPr>
        <w:rFonts w:asciiTheme="majorHAnsi" w:hAnsiTheme="majorHAnsi"/>
        <w:sz w:val="20"/>
        <w:u w:val="single"/>
      </w:rPr>
      <w:tab/>
    </w:r>
    <w:r>
      <w:rPr>
        <w:rFonts w:asciiTheme="majorHAnsi" w:hAnsiTheme="majorHAnsi"/>
        <w:sz w:val="20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492B"/>
    <w:multiLevelType w:val="hybridMultilevel"/>
    <w:tmpl w:val="51A22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9D34BE"/>
    <w:multiLevelType w:val="hybridMultilevel"/>
    <w:tmpl w:val="CF00D71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B0372D"/>
    <w:multiLevelType w:val="hybridMultilevel"/>
    <w:tmpl w:val="F4CA76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0C2B"/>
    <w:rsid w:val="00020E24"/>
    <w:rsid w:val="00126A72"/>
    <w:rsid w:val="003E48A1"/>
    <w:rsid w:val="00422A73"/>
    <w:rsid w:val="00426850"/>
    <w:rsid w:val="004305E2"/>
    <w:rsid w:val="009135F1"/>
    <w:rsid w:val="00BB580B"/>
    <w:rsid w:val="00D30C2B"/>
    <w:rsid w:val="00D806AA"/>
    <w:rsid w:val="00DD4746"/>
    <w:rsid w:val="00E85E40"/>
    <w:rsid w:val="00FA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C2B"/>
    <w:rPr>
      <w:rFonts w:ascii="Times New Roman" w:eastAsia="MS Mincho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C2B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0C2B"/>
    <w:rPr>
      <w:rFonts w:ascii="Times New Roman" w:eastAsiaTheme="majorEastAsia" w:hAnsi="Times New Roman" w:cstheme="majorBidi"/>
      <w:b/>
      <w:bCs/>
      <w:szCs w:val="26"/>
      <w:u w:val="single"/>
    </w:rPr>
  </w:style>
  <w:style w:type="paragraph" w:customStyle="1" w:styleId="Default">
    <w:name w:val="Default"/>
    <w:rsid w:val="00D30C2B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D30C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0C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C2B"/>
    <w:rPr>
      <w:rFonts w:ascii="Times New Roman" w:eastAsia="MS Mincho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0C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C2B"/>
    <w:rPr>
      <w:rFonts w:ascii="Times New Roman" w:eastAsia="MS Mincho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C2B"/>
    <w:rPr>
      <w:rFonts w:ascii="Times New Roman" w:eastAsia="MS Mincho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0C2B"/>
    <w:pPr>
      <w:keepNext/>
      <w:keepLines/>
      <w:spacing w:before="200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0C2B"/>
    <w:rPr>
      <w:rFonts w:ascii="Times New Roman" w:eastAsiaTheme="majorEastAsia" w:hAnsi="Times New Roman" w:cstheme="majorBidi"/>
      <w:b/>
      <w:bCs/>
      <w:szCs w:val="26"/>
      <w:u w:val="single"/>
    </w:rPr>
  </w:style>
  <w:style w:type="paragraph" w:customStyle="1" w:styleId="Default">
    <w:name w:val="Default"/>
    <w:rsid w:val="00D30C2B"/>
    <w:pPr>
      <w:autoSpaceDE w:val="0"/>
      <w:autoSpaceDN w:val="0"/>
      <w:adjustRightInd w:val="0"/>
    </w:pPr>
    <w:rPr>
      <w:rFonts w:ascii="Times New Roman" w:eastAsia="MS Mincho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D30C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0C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C2B"/>
    <w:rPr>
      <w:rFonts w:ascii="Times New Roman" w:eastAsia="MS Mincho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30C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C2B"/>
    <w:rPr>
      <w:rFonts w:ascii="Times New Roman" w:eastAsia="MS Mincho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A72825E72A2C4EB12F1038B631E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0D7B5-CE22-FD44-B043-5B4E0F16378B}"/>
      </w:docPartPr>
      <w:docPartBody>
        <w:p w:rsidR="00D0258B" w:rsidRDefault="002242FE" w:rsidP="002242FE">
          <w:pPr>
            <w:pStyle w:val="BDA72825E72A2C4EB12F1038B631E178"/>
          </w:pPr>
          <w:r>
            <w:t>[Type text]</w:t>
          </w:r>
        </w:p>
      </w:docPartBody>
    </w:docPart>
    <w:docPart>
      <w:docPartPr>
        <w:name w:val="77D32F2110ECC94785FBB7CD82E59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521F2-6494-FD48-AC21-294C85467D75}"/>
      </w:docPartPr>
      <w:docPartBody>
        <w:p w:rsidR="00D0258B" w:rsidRDefault="002242FE" w:rsidP="002242FE">
          <w:pPr>
            <w:pStyle w:val="77D32F2110ECC94785FBB7CD82E59129"/>
          </w:pPr>
          <w:r>
            <w:t>[Type text]</w:t>
          </w:r>
        </w:p>
      </w:docPartBody>
    </w:docPart>
    <w:docPart>
      <w:docPartPr>
        <w:name w:val="DFD4E1AD1F26AC45A2EAC4F6058A5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F9FD4-09CA-594E-B9C0-63165CE2B4C7}"/>
      </w:docPartPr>
      <w:docPartBody>
        <w:p w:rsidR="00D0258B" w:rsidRDefault="002242FE" w:rsidP="002242FE">
          <w:pPr>
            <w:pStyle w:val="DFD4E1AD1F26AC45A2EAC4F6058A5F4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cademic M54">
    <w:altName w:val="Palatino Linotype"/>
    <w:charset w:val="00"/>
    <w:family w:val="auto"/>
    <w:pitch w:val="variable"/>
    <w:sig w:usb0="00000001" w:usb1="5000004A" w:usb2="00000000" w:usb3="00000000" w:csb0="00000111" w:csb1="00000000"/>
  </w:font>
  <w:font w:name="Khmer MN">
    <w:altName w:val="Times New Roman"/>
    <w:charset w:val="00"/>
    <w:family w:val="auto"/>
    <w:pitch w:val="variable"/>
    <w:sig w:usb0="00000003" w:usb1="00002040" w:usb2="0001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242FE"/>
    <w:rsid w:val="000C3DE0"/>
    <w:rsid w:val="002242FE"/>
    <w:rsid w:val="00D0258B"/>
    <w:rsid w:val="00DB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A72825E72A2C4EB12F1038B631E178">
    <w:name w:val="BDA72825E72A2C4EB12F1038B631E178"/>
    <w:rsid w:val="002242FE"/>
  </w:style>
  <w:style w:type="paragraph" w:customStyle="1" w:styleId="77D32F2110ECC94785FBB7CD82E59129">
    <w:name w:val="77D32F2110ECC94785FBB7CD82E59129"/>
    <w:rsid w:val="002242FE"/>
  </w:style>
  <w:style w:type="paragraph" w:customStyle="1" w:styleId="DFD4E1AD1F26AC45A2EAC4F6058A5F4E">
    <w:name w:val="DFD4E1AD1F26AC45A2EAC4F6058A5F4E"/>
    <w:rsid w:val="002242FE"/>
  </w:style>
  <w:style w:type="paragraph" w:customStyle="1" w:styleId="2E0A13FA12CE8646A58ABAA34B545543">
    <w:name w:val="2E0A13FA12CE8646A58ABAA34B545543"/>
    <w:rsid w:val="002242FE"/>
  </w:style>
  <w:style w:type="paragraph" w:customStyle="1" w:styleId="189FA68CEB0D824B9B05DD460858286B">
    <w:name w:val="189FA68CEB0D824B9B05DD460858286B"/>
    <w:rsid w:val="002242FE"/>
  </w:style>
  <w:style w:type="paragraph" w:customStyle="1" w:styleId="E77A36C5DBFB6747A134CD6E73EC8B5B">
    <w:name w:val="E77A36C5DBFB6747A134CD6E73EC8B5B"/>
    <w:rsid w:val="002242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8796AA-C8E9-4E7A-84EC-E7B3CE038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Dooley</dc:creator>
  <cp:lastModifiedBy>Noreen Elliott</cp:lastModifiedBy>
  <cp:revision>2</cp:revision>
  <cp:lastPrinted>2012-08-20T02:39:00Z</cp:lastPrinted>
  <dcterms:created xsi:type="dcterms:W3CDTF">2013-07-31T14:09:00Z</dcterms:created>
  <dcterms:modified xsi:type="dcterms:W3CDTF">2013-07-31T14:09:00Z</dcterms:modified>
</cp:coreProperties>
</file>